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A6" w:rsidRPr="00B44B8D" w:rsidRDefault="00B44B8D" w:rsidP="00B44B8D">
      <w:pPr>
        <w:jc w:val="both"/>
        <w:rPr>
          <w:rFonts w:ascii="Times New Roman" w:hAnsi="Times New Roman" w:cs="Times New Roman"/>
          <w:sz w:val="24"/>
          <w:szCs w:val="24"/>
        </w:rPr>
      </w:pPr>
      <w:r w:rsidRPr="00B44B8D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B13E23">
        <w:rPr>
          <w:rFonts w:ascii="Times New Roman" w:hAnsi="Times New Roman" w:cs="Times New Roman"/>
          <w:sz w:val="24"/>
          <w:szCs w:val="24"/>
        </w:rPr>
        <w:t>городского поселения «Поселок Онохой» информи</w:t>
      </w:r>
      <w:r w:rsidR="00B13E23" w:rsidRPr="00B13E23">
        <w:rPr>
          <w:rFonts w:ascii="Times New Roman" w:hAnsi="Times New Roman" w:cs="Times New Roman"/>
          <w:sz w:val="24"/>
          <w:szCs w:val="24"/>
        </w:rPr>
        <w:t xml:space="preserve">рует о предоставлении </w:t>
      </w:r>
      <w:proofErr w:type="gramStart"/>
      <w:r w:rsidR="00B13E23" w:rsidRPr="00B13E23">
        <w:rPr>
          <w:rFonts w:ascii="Times New Roman" w:hAnsi="Times New Roman" w:cs="Times New Roman"/>
          <w:sz w:val="24"/>
          <w:szCs w:val="24"/>
        </w:rPr>
        <w:t>земельного  участка</w:t>
      </w:r>
      <w:proofErr w:type="gramEnd"/>
      <w:r w:rsidRPr="00B13E23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B13E23" w:rsidRPr="00B13E23">
        <w:rPr>
          <w:rFonts w:ascii="Times New Roman" w:hAnsi="Times New Roman" w:cs="Times New Roman"/>
          <w:sz w:val="24"/>
          <w:szCs w:val="24"/>
        </w:rPr>
        <w:t xml:space="preserve"> , расположенного</w:t>
      </w:r>
      <w:r w:rsidRPr="00B13E23">
        <w:rPr>
          <w:rFonts w:ascii="Times New Roman" w:hAnsi="Times New Roman" w:cs="Times New Roman"/>
          <w:sz w:val="24"/>
          <w:szCs w:val="24"/>
        </w:rPr>
        <w:t xml:space="preserve"> по адресу: Республика</w:t>
      </w:r>
      <w:r w:rsidR="00F9702A" w:rsidRPr="00B13E23">
        <w:rPr>
          <w:rFonts w:ascii="Times New Roman" w:hAnsi="Times New Roman" w:cs="Times New Roman"/>
          <w:sz w:val="24"/>
          <w:szCs w:val="24"/>
        </w:rPr>
        <w:t xml:space="preserve"> Бурятия, </w:t>
      </w:r>
      <w:proofErr w:type="spellStart"/>
      <w:r w:rsidR="00F9702A" w:rsidRPr="00B13E23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F9702A" w:rsidRPr="00B13E23">
        <w:rPr>
          <w:rFonts w:ascii="Times New Roman" w:hAnsi="Times New Roman" w:cs="Times New Roman"/>
          <w:sz w:val="24"/>
          <w:szCs w:val="24"/>
        </w:rPr>
        <w:t xml:space="preserve"> ра</w:t>
      </w:r>
      <w:r w:rsidR="008A62B7" w:rsidRPr="00B13E23">
        <w:rPr>
          <w:rFonts w:ascii="Times New Roman" w:hAnsi="Times New Roman" w:cs="Times New Roman"/>
          <w:sz w:val="24"/>
          <w:szCs w:val="24"/>
        </w:rPr>
        <w:t xml:space="preserve">йон, </w:t>
      </w:r>
      <w:proofErr w:type="spellStart"/>
      <w:r w:rsidR="008A62B7" w:rsidRPr="00B13E2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A62B7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Онохой, </w:t>
      </w:r>
      <w:proofErr w:type="spellStart"/>
      <w:r w:rsidR="007C3B72" w:rsidRPr="00B13E2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7C3B72" w:rsidRPr="00B13E23">
        <w:rPr>
          <w:rFonts w:ascii="Times New Roman" w:hAnsi="Times New Roman" w:cs="Times New Roman"/>
          <w:sz w:val="24"/>
          <w:szCs w:val="24"/>
        </w:rPr>
        <w:t xml:space="preserve"> Лесной</w:t>
      </w:r>
      <w:r w:rsidR="00610BD9" w:rsidRPr="00B13E23">
        <w:rPr>
          <w:rFonts w:ascii="Times New Roman" w:hAnsi="Times New Roman" w:cs="Times New Roman"/>
          <w:sz w:val="24"/>
          <w:szCs w:val="24"/>
        </w:rPr>
        <w:t>,</w:t>
      </w:r>
      <w:r w:rsidR="00B13E23" w:rsidRPr="00B13E23">
        <w:rPr>
          <w:rFonts w:ascii="Times New Roman" w:hAnsi="Times New Roman" w:cs="Times New Roman"/>
          <w:sz w:val="24"/>
          <w:szCs w:val="24"/>
        </w:rPr>
        <w:t xml:space="preserve"> ул. Звездная, уч.10</w:t>
      </w:r>
      <w:r w:rsidR="00610BD9" w:rsidRPr="00B13E23">
        <w:rPr>
          <w:rFonts w:ascii="Times New Roman" w:hAnsi="Times New Roman" w:cs="Times New Roman"/>
          <w:sz w:val="24"/>
          <w:szCs w:val="24"/>
        </w:rPr>
        <w:t xml:space="preserve">, 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B13E23" w:rsidRPr="00B13E23">
        <w:rPr>
          <w:rFonts w:ascii="Times New Roman" w:hAnsi="Times New Roman" w:cs="Times New Roman"/>
          <w:sz w:val="24"/>
          <w:szCs w:val="24"/>
        </w:rPr>
        <w:t>ориентировочной площадью 1174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E2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13E23">
        <w:rPr>
          <w:rFonts w:ascii="Times New Roman" w:hAnsi="Times New Roman" w:cs="Times New Roman"/>
          <w:sz w:val="24"/>
          <w:szCs w:val="24"/>
        </w:rPr>
        <w:t xml:space="preserve">., </w:t>
      </w:r>
      <w:r w:rsidR="00F9702A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7C3B72" w:rsidRPr="00B13E23">
        <w:rPr>
          <w:rFonts w:ascii="Times New Roman" w:hAnsi="Times New Roman" w:cs="Times New Roman"/>
          <w:sz w:val="24"/>
          <w:szCs w:val="24"/>
        </w:rPr>
        <w:t xml:space="preserve">условный </w:t>
      </w:r>
      <w:r w:rsidR="00212FA1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Pr="00B13E23">
        <w:rPr>
          <w:rFonts w:ascii="Times New Roman" w:hAnsi="Times New Roman" w:cs="Times New Roman"/>
          <w:sz w:val="24"/>
          <w:szCs w:val="24"/>
        </w:rPr>
        <w:t>ка</w:t>
      </w:r>
      <w:r w:rsidR="00453640" w:rsidRPr="00B13E23">
        <w:rPr>
          <w:rFonts w:ascii="Times New Roman" w:hAnsi="Times New Roman" w:cs="Times New Roman"/>
          <w:sz w:val="24"/>
          <w:szCs w:val="24"/>
        </w:rPr>
        <w:t>д</w:t>
      </w:r>
      <w:r w:rsidR="007C3B72" w:rsidRPr="00B13E23">
        <w:rPr>
          <w:rFonts w:ascii="Times New Roman" w:hAnsi="Times New Roman" w:cs="Times New Roman"/>
          <w:sz w:val="24"/>
          <w:szCs w:val="24"/>
        </w:rPr>
        <w:t>астровый номер 03:06:560103:ЗУ1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B13E23">
        <w:rPr>
          <w:rFonts w:ascii="Times New Roman" w:hAnsi="Times New Roman" w:cs="Times New Roman"/>
          <w:sz w:val="24"/>
          <w:szCs w:val="24"/>
        </w:rPr>
        <w:t>, для индивидуального жилищного строительства.</w:t>
      </w:r>
      <w:r w:rsidRPr="00B13E23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 w:rsidRPr="00B13E23">
        <w:rPr>
          <w:rFonts w:ascii="Times New Roman" w:hAnsi="Times New Roman" w:cs="Times New Roman"/>
          <w:sz w:val="24"/>
          <w:szCs w:val="24"/>
        </w:rPr>
        <w:t xml:space="preserve">заинтересованные </w:t>
      </w:r>
      <w:r w:rsidR="00B13E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13E23">
        <w:rPr>
          <w:rFonts w:ascii="Times New Roman" w:hAnsi="Times New Roman" w:cs="Times New Roman"/>
          <w:sz w:val="24"/>
          <w:szCs w:val="24"/>
        </w:rPr>
        <w:t xml:space="preserve"> предоставлении вышеуказанного земельного участка</w:t>
      </w:r>
      <w:r w:rsidR="004B6EF1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Pr="00B13E23">
        <w:rPr>
          <w:rFonts w:ascii="Times New Roman" w:hAnsi="Times New Roman" w:cs="Times New Roman"/>
          <w:sz w:val="24"/>
          <w:szCs w:val="24"/>
        </w:rPr>
        <w:t>граждане имеют право в течение 30 дней  со дня опубликования или размещения извещения подать заявление о намерении участвовать в аукци</w:t>
      </w:r>
      <w:r w:rsidR="004B6EF1" w:rsidRPr="00B13E23">
        <w:rPr>
          <w:rFonts w:ascii="Times New Roman" w:hAnsi="Times New Roman" w:cs="Times New Roman"/>
          <w:sz w:val="24"/>
          <w:szCs w:val="24"/>
        </w:rPr>
        <w:t>оне на право заключения догов</w:t>
      </w:r>
      <w:r w:rsidR="00B13E23">
        <w:rPr>
          <w:rFonts w:ascii="Times New Roman" w:hAnsi="Times New Roman" w:cs="Times New Roman"/>
          <w:sz w:val="24"/>
          <w:szCs w:val="24"/>
        </w:rPr>
        <w:t>ора купли-продажи данного  земельного  участка</w:t>
      </w:r>
      <w:bookmarkStart w:id="0" w:name="_GoBack"/>
      <w:bookmarkEnd w:id="0"/>
      <w:r w:rsidRPr="00B13E23">
        <w:rPr>
          <w:rFonts w:ascii="Times New Roman" w:hAnsi="Times New Roman" w:cs="Times New Roman"/>
          <w:sz w:val="24"/>
          <w:szCs w:val="24"/>
        </w:rPr>
        <w:t xml:space="preserve">. Заявления принимаются в письменном виде по адресу: Республика Бурятия, </w:t>
      </w:r>
      <w:proofErr w:type="spellStart"/>
      <w:r w:rsidRPr="00B13E23">
        <w:rPr>
          <w:rFonts w:ascii="Times New Roman" w:hAnsi="Times New Roman" w:cs="Times New Roman"/>
          <w:sz w:val="24"/>
          <w:szCs w:val="24"/>
        </w:rPr>
        <w:t>Заиграевс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каб.№</w:t>
      </w:r>
      <w:proofErr w:type="gramEnd"/>
      <w:r>
        <w:rPr>
          <w:rFonts w:ascii="Times New Roman" w:hAnsi="Times New Roman" w:cs="Times New Roman"/>
          <w:sz w:val="24"/>
          <w:szCs w:val="24"/>
        </w:rPr>
        <w:t>5.</w:t>
      </w:r>
    </w:p>
    <w:sectPr w:rsidR="00C346A6" w:rsidRPr="00B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8"/>
    <w:rsid w:val="00212FA1"/>
    <w:rsid w:val="002B7EB1"/>
    <w:rsid w:val="002E0458"/>
    <w:rsid w:val="00312056"/>
    <w:rsid w:val="00453640"/>
    <w:rsid w:val="004B6EF1"/>
    <w:rsid w:val="00610BD9"/>
    <w:rsid w:val="0065140F"/>
    <w:rsid w:val="007C3B72"/>
    <w:rsid w:val="007D1B72"/>
    <w:rsid w:val="00882707"/>
    <w:rsid w:val="008A62B7"/>
    <w:rsid w:val="00B13E23"/>
    <w:rsid w:val="00B44B8D"/>
    <w:rsid w:val="00BB0F97"/>
    <w:rsid w:val="00C346A6"/>
    <w:rsid w:val="00CC271A"/>
    <w:rsid w:val="00EF08B9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DF87"/>
  <w15:docId w15:val="{9CB7E562-94C8-411B-8EDE-23AED892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Валентина</cp:lastModifiedBy>
  <cp:revision>16</cp:revision>
  <cp:lastPrinted>2022-03-02T05:42:00Z</cp:lastPrinted>
  <dcterms:created xsi:type="dcterms:W3CDTF">2020-09-25T07:55:00Z</dcterms:created>
  <dcterms:modified xsi:type="dcterms:W3CDTF">2022-04-18T03:20:00Z</dcterms:modified>
</cp:coreProperties>
</file>